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1" w:rsidRPr="00D04371" w:rsidRDefault="00DC2F51" w:rsidP="00987F69">
      <w:pPr>
        <w:rPr>
          <w:rFonts w:ascii="Sylfaen" w:hAnsi="Sylfaen"/>
          <w:lang w:val="ka-GE"/>
        </w:rPr>
      </w:pPr>
      <w:bookmarkStart w:id="0" w:name="_GoBack"/>
    </w:p>
    <w:p w:rsidR="001748F0" w:rsidRPr="00D04371" w:rsidRDefault="001748F0" w:rsidP="008076B6">
      <w:pPr>
        <w:ind w:left="360"/>
        <w:jc w:val="center"/>
        <w:rPr>
          <w:rFonts w:ascii="Sylfaen" w:hAnsi="Sylfaen"/>
          <w:lang w:val="ka-GE"/>
        </w:rPr>
      </w:pPr>
    </w:p>
    <w:tbl>
      <w:tblPr>
        <w:tblW w:w="10995" w:type="dxa"/>
        <w:tblInd w:w="648" w:type="dxa"/>
        <w:tblLook w:val="04A0" w:firstRow="1" w:lastRow="0" w:firstColumn="1" w:lastColumn="0" w:noHBand="0" w:noVBand="1"/>
      </w:tblPr>
      <w:tblGrid>
        <w:gridCol w:w="10995"/>
      </w:tblGrid>
      <w:tr w:rsidR="00643C14" w:rsidRPr="00D04371" w:rsidTr="00A16A78">
        <w:trPr>
          <w:trHeight w:val="555"/>
        </w:trPr>
        <w:tc>
          <w:tcPr>
            <w:tcW w:w="10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A78" w:rsidRPr="00D04371" w:rsidRDefault="00A16A78" w:rsidP="00A16A78">
            <w:pPr>
              <w:spacing w:after="0" w:line="240" w:lineRule="auto"/>
              <w:ind w:left="72" w:firstLine="378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  <w:bookmarkStart w:id="1" w:name="RANGE!B3:E22"/>
            <w:r w:rsidRPr="00D04371">
              <w:rPr>
                <w:rFonts w:ascii="Sylfaen" w:hAnsi="Sylfaen"/>
                <w:noProof/>
              </w:rPr>
              <w:drawing>
                <wp:inline distT="0" distB="0" distL="0" distR="0" wp14:anchorId="4BCE00D6" wp14:editId="3902FEFD">
                  <wp:extent cx="787179" cy="757663"/>
                  <wp:effectExtent l="0" t="0" r="0" b="4445"/>
                  <wp:docPr id="2" name="Picture 2" descr="Logo - 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814" cy="759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                      </w:t>
            </w:r>
            <w:r w:rsidR="00643C14" w:rsidRPr="00D04371">
              <w:rPr>
                <w:rFonts w:ascii="Sylfaen" w:eastAsia="Times New Roman" w:hAnsi="Sylfaen" w:cs="Times New Roman"/>
                <w:b/>
                <w:bCs/>
                <w:color w:val="000000"/>
              </w:rPr>
              <w:t>სსიპ ეროვნული სატყეო სააგენტოს</w:t>
            </w:r>
            <w:bookmarkEnd w:id="1"/>
            <w:r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საქართველოს საბიუჯეტო კოდექსით                                          გათვალისწინებ</w:t>
            </w:r>
            <w:r w:rsidR="003C06B1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ული ფონდებიდან 2020</w:t>
            </w:r>
            <w:r w:rsidR="002D6689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წლის </w:t>
            </w:r>
            <w:r w:rsidR="00291F55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პირველ</w:t>
            </w:r>
            <w:r w:rsidR="003C06B1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და მეორე</w:t>
            </w:r>
            <w:r w:rsidR="00974E2A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="002D6689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კვარტალში</w:t>
            </w:r>
            <w:r w:rsidR="005718B0"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</w:t>
            </w:r>
            <w:r w:rsidRPr="00D04371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დაფინანსება არ მიუღია.</w:t>
            </w:r>
          </w:p>
          <w:p w:rsidR="00643C14" w:rsidRPr="00D04371" w:rsidRDefault="00643C14" w:rsidP="008076B6">
            <w:pPr>
              <w:spacing w:after="0" w:line="240" w:lineRule="auto"/>
              <w:ind w:left="450"/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</w:pPr>
          </w:p>
        </w:tc>
      </w:tr>
    </w:tbl>
    <w:p w:rsidR="00643C14" w:rsidRPr="00D04371" w:rsidRDefault="00643C14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8076B6" w:rsidRPr="00D04371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bookmarkEnd w:id="0"/>
    <w:p w:rsidR="008076B6" w:rsidRPr="00D04371" w:rsidRDefault="008076B6" w:rsidP="008076B6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Sylfaen" w:hAnsi="Sylfaen" w:cs="Sylfaen"/>
          <w:sz w:val="24"/>
          <w:szCs w:val="24"/>
          <w:lang w:val="ka-GE"/>
        </w:rPr>
      </w:pPr>
    </w:p>
    <w:sectPr w:rsidR="008076B6" w:rsidRPr="00D04371" w:rsidSect="00DC2F51">
      <w:headerReference w:type="default" r:id="rId8"/>
      <w:footerReference w:type="default" r:id="rId9"/>
      <w:pgSz w:w="12240" w:h="15840"/>
      <w:pgMar w:top="630" w:right="63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207" w:rsidRDefault="00A10207" w:rsidP="00DF35C6">
      <w:pPr>
        <w:spacing w:after="0" w:line="240" w:lineRule="auto"/>
      </w:pPr>
      <w:r>
        <w:separator/>
      </w:r>
    </w:p>
  </w:endnote>
  <w:endnote w:type="continuationSeparator" w:id="0">
    <w:p w:rsidR="00A10207" w:rsidRDefault="00A10207" w:rsidP="00D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Footer"/>
    </w:pPr>
  </w:p>
  <w:p w:rsidR="00DF35C6" w:rsidRDefault="00DF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207" w:rsidRDefault="00A10207" w:rsidP="00DF35C6">
      <w:pPr>
        <w:spacing w:after="0" w:line="240" w:lineRule="auto"/>
      </w:pPr>
      <w:r>
        <w:separator/>
      </w:r>
    </w:p>
  </w:footnote>
  <w:footnote w:type="continuationSeparator" w:id="0">
    <w:p w:rsidR="00A10207" w:rsidRDefault="00A10207" w:rsidP="00DF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5C6" w:rsidRDefault="00DF35C6">
    <w:pPr>
      <w:pStyle w:val="Header"/>
    </w:pPr>
  </w:p>
  <w:p w:rsidR="00DF35C6" w:rsidRDefault="00DF3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34"/>
    <w:rsid w:val="000637AC"/>
    <w:rsid w:val="00092C34"/>
    <w:rsid w:val="000E5197"/>
    <w:rsid w:val="00135AB3"/>
    <w:rsid w:val="00147DB2"/>
    <w:rsid w:val="001557BA"/>
    <w:rsid w:val="001748F0"/>
    <w:rsid w:val="001F63A1"/>
    <w:rsid w:val="002144A2"/>
    <w:rsid w:val="00222816"/>
    <w:rsid w:val="002470F2"/>
    <w:rsid w:val="0025026F"/>
    <w:rsid w:val="00291F55"/>
    <w:rsid w:val="002D6689"/>
    <w:rsid w:val="00311759"/>
    <w:rsid w:val="003204A1"/>
    <w:rsid w:val="00352C06"/>
    <w:rsid w:val="00396C9F"/>
    <w:rsid w:val="003C06B1"/>
    <w:rsid w:val="004B6428"/>
    <w:rsid w:val="004E02BB"/>
    <w:rsid w:val="005718B0"/>
    <w:rsid w:val="005C5DF6"/>
    <w:rsid w:val="005F0A1E"/>
    <w:rsid w:val="00643C14"/>
    <w:rsid w:val="006D195C"/>
    <w:rsid w:val="0072717D"/>
    <w:rsid w:val="007708CC"/>
    <w:rsid w:val="007B3420"/>
    <w:rsid w:val="007B7FB2"/>
    <w:rsid w:val="007F64D4"/>
    <w:rsid w:val="008076B6"/>
    <w:rsid w:val="00892050"/>
    <w:rsid w:val="008E2CB5"/>
    <w:rsid w:val="0094109A"/>
    <w:rsid w:val="00961591"/>
    <w:rsid w:val="00974E2A"/>
    <w:rsid w:val="00987F69"/>
    <w:rsid w:val="00990B7F"/>
    <w:rsid w:val="009B551F"/>
    <w:rsid w:val="009B7482"/>
    <w:rsid w:val="00A03EC5"/>
    <w:rsid w:val="00A10207"/>
    <w:rsid w:val="00A16A78"/>
    <w:rsid w:val="00A426E2"/>
    <w:rsid w:val="00AF477F"/>
    <w:rsid w:val="00B512EF"/>
    <w:rsid w:val="00B672E7"/>
    <w:rsid w:val="00B82DAF"/>
    <w:rsid w:val="00B862A9"/>
    <w:rsid w:val="00BB13F2"/>
    <w:rsid w:val="00CC7782"/>
    <w:rsid w:val="00CE6E6E"/>
    <w:rsid w:val="00D04371"/>
    <w:rsid w:val="00D5570C"/>
    <w:rsid w:val="00D66222"/>
    <w:rsid w:val="00D663CE"/>
    <w:rsid w:val="00DA6DAE"/>
    <w:rsid w:val="00DC2F51"/>
    <w:rsid w:val="00DF35C6"/>
    <w:rsid w:val="00EC4C5A"/>
    <w:rsid w:val="00F1650B"/>
    <w:rsid w:val="00F8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46A571D-58A4-4940-96FA-98385510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C6"/>
  </w:style>
  <w:style w:type="paragraph" w:styleId="Footer">
    <w:name w:val="footer"/>
    <w:basedOn w:val="Normal"/>
    <w:link w:val="FooterChar"/>
    <w:uiPriority w:val="99"/>
    <w:unhideWhenUsed/>
    <w:rsid w:val="00DF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C6"/>
  </w:style>
  <w:style w:type="paragraph" w:styleId="BalloonText">
    <w:name w:val="Balloon Text"/>
    <w:basedOn w:val="Normal"/>
    <w:link w:val="BalloonTextChar"/>
    <w:uiPriority w:val="99"/>
    <w:semiHidden/>
    <w:unhideWhenUsed/>
    <w:rsid w:val="00DF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3DDF-5F89-4204-A642-61A76721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Komakhidze</dc:creator>
  <cp:lastModifiedBy>Tamta Iashvili</cp:lastModifiedBy>
  <cp:revision>8</cp:revision>
  <dcterms:created xsi:type="dcterms:W3CDTF">2017-07-05T13:10:00Z</dcterms:created>
  <dcterms:modified xsi:type="dcterms:W3CDTF">2020-07-09T09:46:00Z</dcterms:modified>
</cp:coreProperties>
</file>